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A02" w:rsidRPr="00BC0A02" w:rsidRDefault="00BC0A02" w:rsidP="00BC0A02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246C7A" w:rsidRDefault="00246C7A" w:rsidP="00BC0A0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«Детский сад общеразвивающего вида №9 «Теремок»</w:t>
      </w:r>
    </w:p>
    <w:p w:rsidR="00BC0A02" w:rsidRPr="00BC0A02" w:rsidRDefault="00246C7A" w:rsidP="00BC0A02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Мензелинского муниципального района Республики Татарстан</w:t>
      </w:r>
    </w:p>
    <w:p w:rsidR="00BC0A02" w:rsidRPr="00BC0A02" w:rsidRDefault="00BC0A02" w:rsidP="00BC0A02">
      <w:pPr>
        <w:spacing w:after="0" w:line="240" w:lineRule="auto"/>
        <w:jc w:val="right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Утверждаю:</w:t>
      </w:r>
    </w:p>
    <w:p w:rsidR="00BC0A02" w:rsidRPr="00BC0A02" w:rsidRDefault="00246C7A" w:rsidP="00BC0A02">
      <w:pPr>
        <w:spacing w:after="0" w:line="240" w:lineRule="auto"/>
        <w:jc w:val="right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Заведующий МБ</w:t>
      </w:r>
      <w:r w:rsidR="00BC0A02" w:rsidRPr="00BC0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</w:t>
      </w:r>
    </w:p>
    <w:p w:rsidR="00BC0A02" w:rsidRPr="00BC0A02" w:rsidRDefault="00246C7A" w:rsidP="00BC0A02">
      <w:pPr>
        <w:spacing w:after="0" w:line="240" w:lineRule="auto"/>
        <w:jc w:val="right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 9 «Теремок»</w:t>
      </w:r>
    </w:p>
    <w:p w:rsidR="00BC0A02" w:rsidRPr="00BC0A02" w:rsidRDefault="00BC0A02" w:rsidP="00BC0A02">
      <w:pPr>
        <w:spacing w:after="0" w:line="240" w:lineRule="auto"/>
        <w:jc w:val="right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 </w:t>
      </w:r>
      <w:proofErr w:type="spellStart"/>
      <w:r w:rsidR="00246C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Л.В.Калашникова</w:t>
      </w:r>
      <w:proofErr w:type="spellEnd"/>
    </w:p>
    <w:p w:rsidR="00BC0A02" w:rsidRPr="00BC0A02" w:rsidRDefault="00246C7A" w:rsidP="00BC0A02">
      <w:pPr>
        <w:spacing w:after="0" w:line="240" w:lineRule="auto"/>
        <w:jc w:val="right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«___»_______________2014</w:t>
      </w:r>
      <w:r w:rsidR="00BC0A02" w:rsidRPr="00BC0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:rsidR="00BC0A02" w:rsidRPr="00BC0A02" w:rsidRDefault="00BC0A02" w:rsidP="00BC0A02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ПЛАН</w:t>
      </w:r>
    </w:p>
    <w:p w:rsidR="00BC0A02" w:rsidRPr="00BC0A02" w:rsidRDefault="00BC0A02" w:rsidP="00BC0A02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действий по обеспечению введения ФГОС </w:t>
      </w:r>
      <w:proofErr w:type="gramStart"/>
      <w:r w:rsidRPr="00BC0A02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ДО</w:t>
      </w:r>
      <w:proofErr w:type="gramEnd"/>
    </w:p>
    <w:p w:rsidR="00BC0A02" w:rsidRPr="00BC0A02" w:rsidRDefault="00246C7A" w:rsidP="00BC0A02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на 2014-2015</w:t>
      </w:r>
      <w:r w:rsidR="00BC0A02" w:rsidRPr="00BC0A02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г.</w:t>
      </w:r>
    </w:p>
    <w:p w:rsidR="00BC0A02" w:rsidRPr="00BC0A02" w:rsidRDefault="00BC0A02" w:rsidP="00BC0A02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C0A02" w:rsidRPr="00BC0A02" w:rsidRDefault="00BC0A02" w:rsidP="00BC0A02">
      <w:pPr>
        <w:spacing w:after="0" w:line="240" w:lineRule="auto"/>
        <w:ind w:left="1080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p w:rsidR="00BC0A02" w:rsidRPr="00BC0A02" w:rsidRDefault="00BC0A02" w:rsidP="00BC0A02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Введение……………………………………………………………….  3</w:t>
      </w:r>
    </w:p>
    <w:p w:rsidR="00BC0A02" w:rsidRPr="00BC0A02" w:rsidRDefault="00BC0A02" w:rsidP="00BC0A02">
      <w:pPr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нормативного обеспечения введения ФГОС…………… 4</w:t>
      </w:r>
    </w:p>
    <w:p w:rsidR="00BC0A02" w:rsidRPr="00BC0A02" w:rsidRDefault="00BC0A02" w:rsidP="00BC0A02">
      <w:pPr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финансово-экономического обеспечения введения</w:t>
      </w:r>
    </w:p>
    <w:p w:rsidR="00BC0A02" w:rsidRPr="00BC0A02" w:rsidRDefault="00BC0A02" w:rsidP="00BC0A02">
      <w:pPr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ФГОС………………………………………………………………….. 4</w:t>
      </w:r>
    </w:p>
    <w:p w:rsidR="00BC0A02" w:rsidRPr="00BC0A02" w:rsidRDefault="00BC0A02" w:rsidP="00BC0A02">
      <w:pPr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организационного обеспечения введения ФГОС………. 5</w:t>
      </w:r>
    </w:p>
    <w:p w:rsidR="00BC0A02" w:rsidRPr="00BC0A02" w:rsidRDefault="00BC0A02" w:rsidP="00BC0A02">
      <w:pPr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кадрового обеспечения введения ФГОС…………………6</w:t>
      </w:r>
    </w:p>
    <w:p w:rsidR="00BC0A02" w:rsidRPr="00BC0A02" w:rsidRDefault="00BC0A02" w:rsidP="00BC0A02">
      <w:pPr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информационного обеспечения введения ФГОС………. 6</w:t>
      </w:r>
    </w:p>
    <w:p w:rsidR="00BC0A02" w:rsidRPr="00BC0A02" w:rsidRDefault="00BC0A02" w:rsidP="00BC0A02">
      <w:pPr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материально-технического обеспечения введения</w:t>
      </w:r>
    </w:p>
    <w:p w:rsidR="00BC0A02" w:rsidRPr="00BC0A02" w:rsidRDefault="00BC0A02" w:rsidP="00BC0A02">
      <w:pPr>
        <w:spacing w:after="0" w:line="240" w:lineRule="auto"/>
        <w:ind w:left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bookmarkStart w:id="0" w:name="h.gjdgxs"/>
      <w:bookmarkEnd w:id="0"/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ФГОС………………………………………………………………….. 7</w:t>
      </w:r>
    </w:p>
    <w:p w:rsidR="00BC0A02" w:rsidRPr="00BC0A02" w:rsidRDefault="00BC0A02" w:rsidP="00BC0A02">
      <w:pPr>
        <w:spacing w:after="0" w:line="240" w:lineRule="auto"/>
        <w:ind w:left="720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Введение</w:t>
      </w:r>
    </w:p>
    <w:p w:rsidR="00BC0A02" w:rsidRPr="00BC0A02" w:rsidRDefault="00BC0A02" w:rsidP="00BC0A02">
      <w:pPr>
        <w:spacing w:after="0" w:line="240" w:lineRule="auto"/>
        <w:ind w:firstLine="720"/>
        <w:jc w:val="both"/>
        <w:rPr>
          <w:rFonts w:ascii="Calibri" w:eastAsia="Times New Roman" w:hAnsi="Calibri" w:cs="Times New Roman"/>
          <w:color w:val="000000"/>
          <w:lang w:eastAsia="ru-RU"/>
        </w:rPr>
      </w:pPr>
      <w:bookmarkStart w:id="1" w:name="h.30j0zll"/>
      <w:bookmarkEnd w:id="1"/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обеспечения введения федерального государственного образовательного стандарта (далее – ФГОС) дошкольного образования необходимо проведение ряда мероприятий по следующим направлениям:  </w:t>
      </w:r>
    </w:p>
    <w:p w:rsidR="00BC0A02" w:rsidRPr="00BC0A02" w:rsidRDefault="00BC0A02" w:rsidP="00BC0A02">
      <w:pPr>
        <w:numPr>
          <w:ilvl w:val="0"/>
          <w:numId w:val="1"/>
        </w:numPr>
        <w:spacing w:after="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нормативного обеспечения введения ФГОС;</w:t>
      </w:r>
    </w:p>
    <w:p w:rsidR="00BC0A02" w:rsidRPr="00BC0A02" w:rsidRDefault="00BC0A02" w:rsidP="00BC0A02">
      <w:pPr>
        <w:numPr>
          <w:ilvl w:val="0"/>
          <w:numId w:val="1"/>
        </w:numPr>
        <w:spacing w:after="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финансово-экономического обеспечения введения ФГОС;</w:t>
      </w:r>
    </w:p>
    <w:p w:rsidR="00BC0A02" w:rsidRPr="00BC0A02" w:rsidRDefault="00BC0A02" w:rsidP="00BC0A02">
      <w:pPr>
        <w:numPr>
          <w:ilvl w:val="0"/>
          <w:numId w:val="1"/>
        </w:numPr>
        <w:spacing w:after="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организационного обеспечения введения ФГОС;</w:t>
      </w:r>
    </w:p>
    <w:p w:rsidR="00BC0A02" w:rsidRPr="00BC0A02" w:rsidRDefault="00BC0A02" w:rsidP="00BC0A02">
      <w:pPr>
        <w:numPr>
          <w:ilvl w:val="0"/>
          <w:numId w:val="1"/>
        </w:numPr>
        <w:spacing w:after="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кадрового обеспечения введения ФГОС;</w:t>
      </w:r>
    </w:p>
    <w:p w:rsidR="00BC0A02" w:rsidRPr="00BC0A02" w:rsidRDefault="00BC0A02" w:rsidP="00BC0A02">
      <w:pPr>
        <w:numPr>
          <w:ilvl w:val="0"/>
          <w:numId w:val="1"/>
        </w:numPr>
        <w:spacing w:after="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информационного обеспечения введения ФГОС;</w:t>
      </w:r>
    </w:p>
    <w:p w:rsidR="00BC0A02" w:rsidRPr="00BC0A02" w:rsidRDefault="00BC0A02" w:rsidP="00BC0A02">
      <w:pPr>
        <w:numPr>
          <w:ilvl w:val="0"/>
          <w:numId w:val="1"/>
        </w:numPr>
        <w:spacing w:after="0" w:line="240" w:lineRule="auto"/>
        <w:ind w:left="1080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C0A0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материально-технического обеспечения введения ФГОС.</w:t>
      </w:r>
    </w:p>
    <w:tbl>
      <w:tblPr>
        <w:tblW w:w="103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3250"/>
        <w:gridCol w:w="1574"/>
        <w:gridCol w:w="1544"/>
        <w:gridCol w:w="2127"/>
        <w:gridCol w:w="1275"/>
      </w:tblGrid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bookmarkStart w:id="2" w:name="1f44f895503186a0256ea7831421a78c7a8bd9ce"/>
            <w:bookmarkStart w:id="3" w:name="0"/>
            <w:bookmarkEnd w:id="2"/>
            <w:bookmarkEnd w:id="3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Создание нормативного обеспечения введения ФГОС дошкольного образования: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numPr>
                <w:ilvl w:val="0"/>
                <w:numId w:val="2"/>
              </w:numPr>
              <w:spacing w:after="0" w:line="0" w:lineRule="atLeast"/>
              <w:ind w:left="360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приказов, локальных актов, регламентирующих введение ФГОС, доведение нормативных документов до сведения всех заинтересованных лиц.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246C7A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и дополнений в документы, р</w:t>
            </w:r>
            <w:r w:rsidR="00246C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егламентирующих деятельность МБ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246C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9 «Теремок»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246C7A">
            <w:pPr>
              <w:numPr>
                <w:ilvl w:val="0"/>
                <w:numId w:val="3"/>
              </w:numPr>
              <w:spacing w:after="0" w:line="0" w:lineRule="atLeast"/>
              <w:ind w:left="360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Приведение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</w:t>
            </w:r>
            <w:r w:rsidR="00246C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лжностных инструкций работников в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соответствие с требованиями ФГОС.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Заведующий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246C7A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Должностные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инструкции работников соответствуют требованиям ФГОС.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246C7A">
            <w:pPr>
              <w:numPr>
                <w:ilvl w:val="0"/>
                <w:numId w:val="4"/>
              </w:numPr>
              <w:spacing w:after="0" w:line="0" w:lineRule="atLeast"/>
              <w:ind w:left="360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</w:t>
            </w:r>
            <w:r w:rsidR="00246C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  образовательной программы МБ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246C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9 «Теремок»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246C7A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 2014г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программа соответствует требованиям ФГОС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246C7A">
            <w:pPr>
              <w:numPr>
                <w:ilvl w:val="0"/>
                <w:numId w:val="5"/>
              </w:numPr>
              <w:spacing w:after="0" w:line="0" w:lineRule="atLeast"/>
              <w:ind w:left="360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 w:rsidR="00246C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рректировка рабочих программ МБ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246C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9 «Теремок»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246C7A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2014 –Февраль 2015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Рабочие программы соответствуют требованиям ФГОС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Создание финансово-экономического обеспечения введения ФГОС: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 Разработка (внесение изменений) локальных актов, регламентирующих установление заработной платы работников, стимулирующих надбавок и доплат, порядок и размеров премирования.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Положения разработаны в соответствии с требованиями ФГОС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 Заключение дополнительных соглашений к трудовому договору с педагогическими работниками.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4C31F3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Дополнительные соглашения заключены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Создание организационного обеспечения введения ФГОС дошкольного образования: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246C7A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3.1 Создание </w:t>
            </w:r>
            <w:r w:rsidR="00246C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творческой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группы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D85F23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2014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D85F23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и определение функционала </w:t>
            </w:r>
            <w:r w:rsidR="00D85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творческой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D85F23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 Разработка и утвер</w:t>
            </w:r>
            <w:r w:rsidR="00D85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ждение плана введения (дорожной карты) ФГОС в МБ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D85F2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9 «Теремок»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D85F23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 2014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мероприятий, обеспечивающих внедрение ФГОС.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9A0CB6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0CB6" w:rsidRPr="00BC0A02" w:rsidRDefault="009A0CB6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0CB6" w:rsidRPr="00BC0A02" w:rsidRDefault="009A0CB6" w:rsidP="009A0C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3.3. Общее собрание коллектива «Готовность ДОУ к внедрению ФГОС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»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0CB6" w:rsidRDefault="009A0CB6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2014г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0CB6" w:rsidRPr="00BC0A02" w:rsidRDefault="009A0CB6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0CB6" w:rsidRPr="00BC0A02" w:rsidRDefault="009A0CB6" w:rsidP="00BC0A0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0CB6" w:rsidRPr="00BC0A02" w:rsidRDefault="009A0CB6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F467BE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67BE" w:rsidRPr="00BC0A02" w:rsidRDefault="00F467BE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67BE" w:rsidRDefault="00F467BE" w:rsidP="009A0C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3.4. Педсовет «Обновление образовательного процесса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ДОУ с учетом ФГОС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67BE" w:rsidRDefault="00F467BE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Ноябрь 2014г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67BE" w:rsidRDefault="00F467BE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67BE" w:rsidRPr="00BC0A02" w:rsidRDefault="00F467BE" w:rsidP="00BC0A0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67BE" w:rsidRPr="00BC0A02" w:rsidRDefault="00F467BE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 Семинар «Содержание и технология введения ФГОС»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F467BE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2014г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4C31F3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Перечень требований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условиям организации ОП в МБ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9 «Теремок»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 введении ФГОС.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F467B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7BE" w:rsidRDefault="00F467BE" w:rsidP="00F467B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 Консультации</w:t>
            </w:r>
            <w:r w:rsidR="00BC0A02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  <w:p w:rsidR="00F467BE" w:rsidRDefault="00F467BE" w:rsidP="00F467B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- «Реализация ФГОС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практике работы ДОУ»</w:t>
            </w:r>
          </w:p>
          <w:p w:rsidR="00F467BE" w:rsidRDefault="00F467BE" w:rsidP="00F467B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«Требования к структуре образовательной программы» </w:t>
            </w:r>
          </w:p>
          <w:p w:rsidR="00BC0A02" w:rsidRDefault="00F467BE" w:rsidP="00F467B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BC0A02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«Требования к условиям реализации образовательного процесса при введении ФГОС»</w:t>
            </w:r>
          </w:p>
          <w:p w:rsidR="00F467BE" w:rsidRDefault="00F467BE" w:rsidP="00F467B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="000420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и проблема нравственного воспитания современного ребенка</w:t>
            </w:r>
            <w:r w:rsidR="000420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F467BE" w:rsidRPr="000420E0" w:rsidRDefault="000420E0" w:rsidP="00F467B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20E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«Обеспечение преемственности дошкольного и начального  общего образования в контексте ФГОС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7BE" w:rsidRDefault="00F467BE" w:rsidP="00BC0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C0A02" w:rsidRPr="00BC0A02" w:rsidRDefault="00F467BE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F467BE" w:rsidRDefault="00F467BE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F467BE" w:rsidRDefault="00F467BE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F467BE" w:rsidRDefault="00F467BE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</w:p>
          <w:p w:rsidR="00F467BE" w:rsidRDefault="00F467BE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467B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</w:t>
            </w:r>
          </w:p>
          <w:p w:rsidR="00F467BE" w:rsidRDefault="00F467BE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F467BE" w:rsidRDefault="00F467BE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F467BE" w:rsidRDefault="00F467BE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F467BE" w:rsidRDefault="00F467BE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F467BE" w:rsidRDefault="00F467BE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0420E0" w:rsidRDefault="000420E0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0420E0" w:rsidRDefault="000420E0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0420E0" w:rsidRPr="00F467BE" w:rsidRDefault="000420E0" w:rsidP="00BC0A0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F467BE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Перечень требований</w:t>
            </w:r>
            <w:r w:rsidR="00F46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условиям организации ОП в МБ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F46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 «Теремок»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 введении ФГОС.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 Комплектование библиотеки в методическом кабинете базовыми документами и дополнительными материалами ФГОС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F467BE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Сентябрь-декабрь 2014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Наличие в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 «Теремок»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документов по введению ФГОС.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0420E0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3.5 Проведение анализа условий в предметн</w:t>
            </w:r>
            <w:r w:rsidR="000420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о-игровой среды, созданных в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 в соответствии с требованиями ФГОС.</w:t>
            </w:r>
            <w:proofErr w:type="gramEnd"/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F467BE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  <w:p w:rsidR="00BC0A02" w:rsidRPr="00BC0A02" w:rsidRDefault="00F467BE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степени готовности предметно-игровой среды к введению ФГОС.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0420E0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3.6 Планирование необходимого ресурсного обеспечения образовательного процесса в ДОУ 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Июль -</w:t>
            </w:r>
          </w:p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  <w:p w:rsidR="00BC0A02" w:rsidRPr="00BC0A02" w:rsidRDefault="000420E0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 ресурсного обеспечения образовательного процесса в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 «Теремок»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0420E0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3.7 Разработка модели взаимодействия ДОУ с социальными партнёрами.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BC0A02" w:rsidRPr="00BC0A02" w:rsidRDefault="000420E0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План реализации взаимодействия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 «Теремок»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социальными партнёрами.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3.8 Утверждение рабочих программ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0420E0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2014 –Февраль 2015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Рабочие программы соответствуют требованиям ФГОС.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3.9 Формирование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внутренней системы оценки качества дошкольного образования.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Апрель-май</w:t>
            </w:r>
          </w:p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Старший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Система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оценки  качества ДО в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 «Теремок»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3.11 Анализ результатов освоения ОП. Определение её соответствия с требованиями ФГОС.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0420E0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2015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необходимых изменений модели образовательной системы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 «Теремок»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Создание кадрового обеспечения введения ФГОС: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BC0A02" w:rsidRPr="00BC0A02" w:rsidTr="004C31F3">
        <w:trPr>
          <w:trHeight w:val="18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18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4.1 Внесение изменений в план-график повышения квалификации педагогических и руководящих работников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 «Теремок»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связи с введением ФГОС </w:t>
            </w:r>
            <w:proofErr w:type="gram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18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18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18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Поэтапная подготовка педагогических и руководящих кадров к введению ФГОС.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</w:tr>
      <w:tr w:rsidR="00BC0A02" w:rsidRPr="00BC0A02" w:rsidTr="004C31F3">
        <w:trPr>
          <w:trHeight w:val="18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18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4.2 Создание и корректировка плана научно-методических семинаров и </w:t>
            </w:r>
            <w:proofErr w:type="spell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вебинаров</w:t>
            </w:r>
            <w:proofErr w:type="spellEnd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ориентацией на проблемы введения ФГОС </w:t>
            </w:r>
            <w:proofErr w:type="gram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spell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Ежеквар</w:t>
            </w:r>
            <w:proofErr w:type="spellEnd"/>
          </w:p>
          <w:p w:rsidR="00BC0A02" w:rsidRPr="00BC0A02" w:rsidRDefault="00BC0A02" w:rsidP="00BC0A02">
            <w:pPr>
              <w:spacing w:after="0" w:line="18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spell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тально</w:t>
            </w:r>
            <w:proofErr w:type="spellEnd"/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18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18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Ликвидация профессиональных затруднений.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</w:tr>
      <w:tr w:rsidR="00BC0A02" w:rsidRPr="00BC0A02" w:rsidTr="004C31F3">
        <w:trPr>
          <w:trHeight w:val="24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4.3 Приведение должностных инструкций работников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 «Теремок»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соответствие с требованиями ФГОС.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4C31F3" w:rsidP="004C31F3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2014</w:t>
            </w:r>
            <w:r w:rsidR="00BC0A02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 2014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Должностные инструкции работников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 «Теремок»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соответствуют требованиям ФГОС.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</w:tr>
      <w:tr w:rsidR="00BC0A02" w:rsidRPr="00BC0A02" w:rsidTr="004C31F3">
        <w:trPr>
          <w:trHeight w:val="22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Создание информационного обеспечения введения ФГОС </w:t>
            </w:r>
            <w:proofErr w:type="gramStart"/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</w:t>
            </w:r>
            <w:proofErr w:type="gramEnd"/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</w:tr>
      <w:tr w:rsidR="00BC0A02" w:rsidRPr="00BC0A02" w:rsidTr="004C31F3">
        <w:trPr>
          <w:trHeight w:val="26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 Родительское собрание для родителей воспитанников «Содержание ФГОС. Требования Стандарта»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Родители ознакомлены с содержанием ФГОС.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</w:tr>
      <w:tr w:rsidR="00BC0A02" w:rsidRPr="00BC0A02" w:rsidTr="004C31F3">
        <w:trPr>
          <w:trHeight w:val="24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 Информирование родительской общественности и социума о подготовке к внедрению ФГОС и результаты внедрения через СМИ, сайт, информационные стенды.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информации о внедрении ФГОС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</w:tr>
      <w:tr w:rsidR="00BC0A02" w:rsidRPr="00BC0A02" w:rsidTr="004C31F3">
        <w:trPr>
          <w:trHeight w:val="18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4C31F3">
            <w:pPr>
              <w:spacing w:after="0" w:line="18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 Участие педа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гогов в педагогических чтениях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проблеме внедрения ФГОС.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4C31F3" w:rsidP="00BC0A02">
            <w:pPr>
              <w:spacing w:after="0" w:line="18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BC0A02" w:rsidRPr="00BC0A02" w:rsidRDefault="00BC0A02" w:rsidP="00BC0A02">
            <w:pPr>
              <w:spacing w:after="0" w:line="18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18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Распространение позитивного педагогического </w:t>
            </w: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опыта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</w:tr>
      <w:tr w:rsidR="00BC0A02" w:rsidRPr="00BC0A02" w:rsidTr="004C31F3">
        <w:trPr>
          <w:trHeight w:val="16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6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16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5.4. Открытые просмотры, </w:t>
            </w:r>
            <w:proofErr w:type="spell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педагогами НОД, режимных моментов и др.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4C31F3" w:rsidP="00BC0A02">
            <w:pPr>
              <w:spacing w:after="0" w:line="16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BC0A02" w:rsidRPr="00BC0A02" w:rsidRDefault="00BC0A02" w:rsidP="00BC0A02">
            <w:pPr>
              <w:spacing w:after="0" w:line="16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6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6"/>
                <w:szCs w:val="18"/>
                <w:lang w:eastAsia="ru-RU"/>
              </w:rPr>
            </w:pPr>
          </w:p>
        </w:tc>
      </w:tr>
      <w:tr w:rsidR="00BC0A02" w:rsidRPr="00BC0A02" w:rsidTr="004C31F3">
        <w:trPr>
          <w:trHeight w:val="22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Создание материально-технического обеспечения введения ФГОС </w:t>
            </w:r>
            <w:proofErr w:type="gramStart"/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ДО</w:t>
            </w:r>
            <w:proofErr w:type="gramEnd"/>
            <w:r w:rsidRPr="00BC0A0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</w:tr>
      <w:tr w:rsidR="00BC0A02" w:rsidRPr="00BC0A02" w:rsidTr="004C31F3">
        <w:trPr>
          <w:trHeight w:val="26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6.1 Разработка локальных актов, устанавливающих требования к объектам инфраструктуры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="004C31F3"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ДОУ </w:t>
            </w:r>
            <w:r w:rsidR="004C31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№9 «Теремок»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4C31F3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январь2014 –Февраль 2015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spell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</w:t>
            </w:r>
            <w:proofErr w:type="spellEnd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по ХР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 положения о закупках, о комиссии (контрактной службе).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</w:tr>
      <w:tr w:rsidR="00BC0A02" w:rsidRPr="00BC0A02" w:rsidTr="004C31F3">
        <w:trPr>
          <w:trHeight w:val="20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0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6.2 Проведение инвентаризации материально-технической, учебно-методической, информационной базы для введения и реализации ФГОС </w:t>
            </w:r>
            <w:proofErr w:type="gram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4C31F3" w:rsidP="00BC0A02">
            <w:pPr>
              <w:spacing w:after="0" w:line="20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 2014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00" w:lineRule="atLeast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0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Инвентаризация проведена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</w:tr>
      <w:tr w:rsidR="00BC0A02" w:rsidRPr="00BC0A02" w:rsidTr="004C31F3">
        <w:trPr>
          <w:trHeight w:val="26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6.3 Приобретение электронных образовательных услуг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C0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0A02" w:rsidRPr="00BC0A02" w:rsidRDefault="00BC0A02" w:rsidP="00BC0A02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8"/>
                <w:szCs w:val="18"/>
                <w:lang w:eastAsia="ru-RU"/>
              </w:rPr>
            </w:pPr>
          </w:p>
        </w:tc>
      </w:tr>
    </w:tbl>
    <w:p w:rsidR="00D1053D" w:rsidRDefault="00D1053D">
      <w:bookmarkStart w:id="4" w:name="_GoBack"/>
      <w:bookmarkEnd w:id="4"/>
    </w:p>
    <w:sectPr w:rsidR="00D1053D" w:rsidSect="00246C7A"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3061B"/>
    <w:multiLevelType w:val="multilevel"/>
    <w:tmpl w:val="D764BF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4125CA"/>
    <w:multiLevelType w:val="multilevel"/>
    <w:tmpl w:val="DEECB3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7E1ED5"/>
    <w:multiLevelType w:val="multilevel"/>
    <w:tmpl w:val="25022D6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8E7149"/>
    <w:multiLevelType w:val="multilevel"/>
    <w:tmpl w:val="9B242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04D19A1"/>
    <w:multiLevelType w:val="multilevel"/>
    <w:tmpl w:val="DF9AD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A02"/>
    <w:rsid w:val="000420E0"/>
    <w:rsid w:val="00155A9F"/>
    <w:rsid w:val="00246C7A"/>
    <w:rsid w:val="004C31F3"/>
    <w:rsid w:val="00977DB1"/>
    <w:rsid w:val="009A0CB6"/>
    <w:rsid w:val="00BC0A02"/>
    <w:rsid w:val="00D1053D"/>
    <w:rsid w:val="00D822F7"/>
    <w:rsid w:val="00D85F23"/>
    <w:rsid w:val="00F4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23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1105</Words>
  <Characters>6302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7</cp:revision>
  <dcterms:created xsi:type="dcterms:W3CDTF">2014-11-25T06:25:00Z</dcterms:created>
  <dcterms:modified xsi:type="dcterms:W3CDTF">2014-12-01T15:59:00Z</dcterms:modified>
</cp:coreProperties>
</file>